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63EA5" w:rsidRPr="002775D6">
        <w:rPr>
          <w:sz w:val="28"/>
          <w:szCs w:val="28"/>
        </w:rPr>
        <w:t xml:space="preserve">CAO </w:t>
      </w:r>
      <w:r w:rsidR="00E560EC">
        <w:rPr>
          <w:sz w:val="28"/>
          <w:szCs w:val="28"/>
        </w:rPr>
        <w:t>ĐẲNG KỸ</w:t>
      </w:r>
      <w:r w:rsidR="00363EA5" w:rsidRPr="002775D6">
        <w:rPr>
          <w:sz w:val="28"/>
          <w:szCs w:val="28"/>
        </w:rPr>
        <w:t xml:space="preserve"> THUẬT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63EA5">
        <w:rPr>
          <w:b/>
        </w:rPr>
        <w:t>XÁC SUẤT THỐNG KÊ</w:t>
      </w:r>
    </w:p>
    <w:p w:rsidR="00FA5483" w:rsidRDefault="003F409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 </w:t>
      </w:r>
      <w:r w:rsidR="003816A3" w:rsidRPr="002775D6">
        <w:rPr>
          <w:b/>
        </w:rPr>
        <w:t xml:space="preserve"> CĐKT</w:t>
      </w:r>
      <w:r w:rsidR="00FA5483" w:rsidRPr="00625961">
        <w:rPr>
          <w:b/>
          <w:color w:val="000000" w:themeColor="text1"/>
          <w:sz w:val="26"/>
          <w:szCs w:val="26"/>
        </w:rPr>
        <w:t>________   Ngày thi:  ____ / ____ / 201</w:t>
      </w:r>
      <w:r w:rsidR="00E560E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</w:t>
      </w:r>
      <w:r w:rsidR="00363EA5">
        <w:rPr>
          <w:b/>
        </w:rPr>
        <w:t>9</w:t>
      </w:r>
      <w:r w:rsidR="00363EA5" w:rsidRPr="002775D6">
        <w:rPr>
          <w:b/>
        </w:rPr>
        <w:t>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3816A3">
        <w:rPr>
          <w:b/>
          <w:sz w:val="26"/>
          <w:szCs w:val="26"/>
        </w:rPr>
        <w:t>Câu 1: (3</w:t>
      </w:r>
      <w:r w:rsidR="00FA0A5E" w:rsidRPr="00FA0A5E">
        <w:rPr>
          <w:b/>
          <w:sz w:val="26"/>
          <w:szCs w:val="26"/>
        </w:rPr>
        <w:t xml:space="preserve"> điểm)</w:t>
      </w:r>
    </w:p>
    <w:p w:rsidR="003816A3" w:rsidRDefault="003816A3" w:rsidP="003816A3">
      <w:pPr>
        <w:ind w:left="709" w:hanging="709"/>
      </w:pPr>
      <w:r>
        <w:rPr>
          <w:b/>
          <w:sz w:val="26"/>
          <w:szCs w:val="26"/>
        </w:rPr>
        <w:t xml:space="preserve">        </w:t>
      </w:r>
      <w:r>
        <w:t xml:space="preserve"> Một lớp học có 6 sinh viên nữ và 14 sinh viên  nam, chọn ngẫu nhiên 5 sinh viên</w:t>
      </w:r>
      <w:r w:rsidR="00E560EC">
        <w:t>.</w:t>
      </w:r>
      <w:r>
        <w:t xml:space="preserve"> </w:t>
      </w:r>
    </w:p>
    <w:p w:rsidR="003816A3" w:rsidRDefault="003816A3" w:rsidP="003816A3">
      <w:pPr>
        <w:pStyle w:val="ListParagraph"/>
        <w:ind w:left="709"/>
      </w:pPr>
      <w:r>
        <w:t>a) Tính xác suất 5 sinh viên được chọn gồm 3 nữ và 2 nam</w:t>
      </w:r>
      <w:r w:rsidR="00E560EC">
        <w:t>.</w:t>
      </w:r>
    </w:p>
    <w:p w:rsidR="003816A3" w:rsidRDefault="003816A3" w:rsidP="003816A3">
      <w:pPr>
        <w:pStyle w:val="ListParagraph"/>
        <w:ind w:left="709"/>
      </w:pPr>
      <w:r>
        <w:t>b) Tính xác suất 5 sinh viên được chọn có ít nhất 2 nữ</w:t>
      </w:r>
      <w:r w:rsidR="00E560EC">
        <w:t>.</w:t>
      </w:r>
    </w:p>
    <w:p w:rsidR="003816A3" w:rsidRDefault="003816A3" w:rsidP="003816A3">
      <w:pPr>
        <w:pStyle w:val="ListParagraph"/>
        <w:ind w:left="709"/>
      </w:pPr>
      <w:r>
        <w:t>c) Biết rằng trong 6 sinh viên nữ có một bạn tên An và một bạn tên Bình. Tính xác suất 5 sinh viên được chọn luôn luôn có An và Bình</w:t>
      </w:r>
      <w:r w:rsidR="00E560EC">
        <w:t>.</w:t>
      </w:r>
      <w:r>
        <w:t xml:space="preserve"> </w:t>
      </w:r>
    </w:p>
    <w:p w:rsidR="00FA0A5E" w:rsidRDefault="003816A3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3816A3" w:rsidRDefault="003816A3" w:rsidP="003816A3">
      <w:pPr>
        <w:ind w:left="709" w:hanging="709"/>
      </w:pPr>
      <w:r>
        <w:t xml:space="preserve">         Có 3 hộp</w:t>
      </w:r>
      <w:r w:rsidR="00E560EC">
        <w:t xml:space="preserve"> đựng sản phẩm. Hộp I có 5 sản </w:t>
      </w:r>
      <w:r>
        <w:t>phẩm tốt và 2 sản phẩm xấu. Hộp II có 4 sản phẩm tốt và 2 sản phẩm xấu. Hộp III có 3 sản phẩm tốt và 2 sản phẩm xấu. Chọn ngẫu nhiên một hộp rồi từ đó chọn ra 2 sản phẩm</w:t>
      </w:r>
      <w:r w:rsidR="00E560EC">
        <w:t>.</w:t>
      </w:r>
    </w:p>
    <w:p w:rsidR="003816A3" w:rsidRDefault="003816A3" w:rsidP="003816A3">
      <w:pPr>
        <w:pStyle w:val="ListParagraph"/>
        <w:numPr>
          <w:ilvl w:val="0"/>
          <w:numId w:val="1"/>
        </w:numPr>
      </w:pPr>
      <w:r>
        <w:t>Tính xác suất để hai sản phẩm được chọ</w:t>
      </w:r>
      <w:r w:rsidR="00E560EC">
        <w:t>n là một</w:t>
      </w:r>
      <w:r>
        <w:t xml:space="preserve"> tốt và </w:t>
      </w:r>
      <w:r w:rsidR="00E560EC">
        <w:t xml:space="preserve">một </w:t>
      </w:r>
      <w:r>
        <w:t>xấu</w:t>
      </w:r>
    </w:p>
    <w:p w:rsidR="003816A3" w:rsidRDefault="003816A3" w:rsidP="003816A3">
      <w:pPr>
        <w:pStyle w:val="ListParagraph"/>
        <w:numPr>
          <w:ilvl w:val="0"/>
          <w:numId w:val="1"/>
        </w:numPr>
      </w:pPr>
      <w:r>
        <w:t>Giả sử chọn được hai sản phẩm một tốt, một xấu. Tính xác suất để hai sản phẩm đó là của hộp II</w:t>
      </w:r>
      <w:r w:rsidR="00E560EC">
        <w:t>.</w:t>
      </w:r>
    </w:p>
    <w:p w:rsidR="00FA0A5E" w:rsidRDefault="003816A3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(3</w:t>
      </w:r>
      <w:r w:rsidR="00FA0A5E" w:rsidRPr="00FA0A5E">
        <w:rPr>
          <w:b/>
          <w:sz w:val="26"/>
          <w:szCs w:val="26"/>
        </w:rPr>
        <w:t xml:space="preserve"> điểm)</w:t>
      </w:r>
    </w:p>
    <w:p w:rsidR="003816A3" w:rsidRDefault="003816A3" w:rsidP="003816A3">
      <w:pPr>
        <w:pStyle w:val="ListParagraph"/>
        <w:ind w:left="709" w:hanging="709"/>
      </w:pPr>
      <w:r>
        <w:t xml:space="preserve">         Một nhóm 12 người gồm 8 nam và 4  nữ. Chọn ngẫu nhiên 3 người, gọi X là số nam trong 3 người được chọn </w:t>
      </w:r>
    </w:p>
    <w:p w:rsidR="003816A3" w:rsidRDefault="003816A3" w:rsidP="001B50C9">
      <w:pPr>
        <w:pStyle w:val="ListParagraph"/>
        <w:numPr>
          <w:ilvl w:val="0"/>
          <w:numId w:val="2"/>
        </w:numPr>
        <w:ind w:hanging="251"/>
      </w:pPr>
      <w:r w:rsidRPr="00CE38DF">
        <w:t>Lập bảng phân phối xác suất của X</w:t>
      </w:r>
    </w:p>
    <w:p w:rsidR="003816A3" w:rsidRDefault="003816A3" w:rsidP="001B50C9">
      <w:pPr>
        <w:pStyle w:val="ListParagraph"/>
        <w:numPr>
          <w:ilvl w:val="0"/>
          <w:numId w:val="2"/>
        </w:numPr>
        <w:ind w:left="993" w:hanging="284"/>
      </w:pPr>
      <w:r>
        <w:t xml:space="preserve">Tính </w:t>
      </w:r>
      <w:r w:rsidRPr="00855292">
        <w:rPr>
          <w:position w:val="-10"/>
        </w:rPr>
        <w:object w:dxaOrig="12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15.75pt" o:ole="">
            <v:imagedata r:id="rId6" o:title=""/>
          </v:shape>
          <o:OLEObject Type="Embed" ProgID="Equation.DSMT4" ShapeID="_x0000_i1025" DrawAspect="Content" ObjectID="_1526725470" r:id="rId7"/>
        </w:object>
      </w:r>
      <w:r w:rsidR="00E560EC">
        <w:t xml:space="preserve"> và  E(x</w:t>
      </w:r>
      <w:r>
        <w:t>)</w:t>
      </w:r>
      <w:r w:rsidRPr="00CE38DF">
        <w:t xml:space="preserve">  </w:t>
      </w:r>
    </w:p>
    <w:p w:rsidR="003816A3" w:rsidRDefault="003816A3" w:rsidP="001B50C9">
      <w:pPr>
        <w:pStyle w:val="ListParagraph"/>
        <w:numPr>
          <w:ilvl w:val="0"/>
          <w:numId w:val="2"/>
        </w:numPr>
        <w:ind w:hanging="251"/>
      </w:pPr>
      <w:r>
        <w:t>Lập hàm phân phối xác suấ</w:t>
      </w:r>
      <w:r w:rsidR="00E560EC">
        <w:t>t F(x</w:t>
      </w:r>
      <w:r>
        <w:t>)</w:t>
      </w:r>
    </w:p>
    <w:p w:rsidR="005B5287" w:rsidRDefault="005B5287" w:rsidP="005B5287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(2</w:t>
      </w:r>
      <w:r w:rsidRPr="00FA0A5E">
        <w:rPr>
          <w:b/>
          <w:sz w:val="26"/>
          <w:szCs w:val="26"/>
        </w:rPr>
        <w:t xml:space="preserve"> điểm)</w:t>
      </w:r>
    </w:p>
    <w:p w:rsidR="001B50C9" w:rsidRDefault="00067879" w:rsidP="001B50C9">
      <w:pPr>
        <w:spacing w:before="120" w:line="276" w:lineRule="auto"/>
        <w:ind w:left="567" w:right="454"/>
        <w:jc w:val="both"/>
      </w:pPr>
      <w:r w:rsidRPr="00067879">
        <w:rPr>
          <w:sz w:val="26"/>
          <w:szCs w:val="26"/>
        </w:rPr>
        <w:t xml:space="preserve">Thống kê </w:t>
      </w:r>
      <w:r>
        <w:rPr>
          <w:sz w:val="26"/>
          <w:szCs w:val="26"/>
        </w:rPr>
        <w:t xml:space="preserve">35 cửa hàng bán </w:t>
      </w:r>
      <w:r w:rsidR="0037410C">
        <w:rPr>
          <w:sz w:val="26"/>
          <w:szCs w:val="26"/>
        </w:rPr>
        <w:t xml:space="preserve">laptop trong một tuần ta có </w:t>
      </w:r>
      <w:r w:rsidR="0037410C">
        <w:t xml:space="preserve">bảng số liệu sau: </w:t>
      </w:r>
    </w:p>
    <w:p w:rsidR="001B50C9" w:rsidRPr="001B50C9" w:rsidRDefault="001B50C9" w:rsidP="001B50C9">
      <w:pPr>
        <w:spacing w:before="120" w:line="276" w:lineRule="auto"/>
        <w:ind w:left="567" w:right="454"/>
        <w:jc w:val="both"/>
      </w:pPr>
    </w:p>
    <w:tbl>
      <w:tblPr>
        <w:tblStyle w:val="TableGrid"/>
        <w:tblW w:w="0" w:type="auto"/>
        <w:tblInd w:w="2235" w:type="dxa"/>
        <w:tblLook w:val="04A0" w:firstRow="1" w:lastRow="0" w:firstColumn="1" w:lastColumn="0" w:noHBand="0" w:noVBand="1"/>
      </w:tblPr>
      <w:tblGrid>
        <w:gridCol w:w="4920"/>
        <w:gridCol w:w="1113"/>
      </w:tblGrid>
      <w:tr w:rsidR="005B5287" w:rsidTr="001B50C9">
        <w:trPr>
          <w:trHeight w:val="278"/>
        </w:trPr>
        <w:tc>
          <w:tcPr>
            <w:tcW w:w="4920" w:type="dxa"/>
          </w:tcPr>
          <w:p w:rsidR="005B5287" w:rsidRPr="00114E8D" w:rsidRDefault="005B5287" w:rsidP="00955187">
            <w:pPr>
              <w:pStyle w:val="ListParagraph"/>
              <w:ind w:left="0"/>
              <w:jc w:val="both"/>
            </w:pPr>
            <w:r w:rsidRPr="00114E8D">
              <w:t>Số</w:t>
            </w:r>
            <w:r w:rsidR="001B50C9">
              <w:t xml:space="preserve">  máy laptop </w:t>
            </w:r>
            <w:r w:rsidRPr="00114E8D">
              <w:t xml:space="preserve"> được bán trong tuầ</w:t>
            </w:r>
            <w:r w:rsidR="001B50C9">
              <w:t>n/ cửa hàng</w:t>
            </w:r>
          </w:p>
        </w:tc>
        <w:tc>
          <w:tcPr>
            <w:tcW w:w="1113" w:type="dxa"/>
          </w:tcPr>
          <w:p w:rsidR="005B5287" w:rsidRPr="00114E8D" w:rsidRDefault="005B5287" w:rsidP="00955187">
            <w:pPr>
              <w:pStyle w:val="ListParagraph"/>
              <w:ind w:left="0"/>
              <w:jc w:val="both"/>
            </w:pPr>
            <w:r w:rsidRPr="00114E8D">
              <w:t>n</w:t>
            </w:r>
            <w:r w:rsidRPr="00114E8D">
              <w:rPr>
                <w:position w:val="-12"/>
              </w:rPr>
              <w:object w:dxaOrig="120" w:dyaOrig="360">
                <v:shape id="_x0000_i1026" type="#_x0000_t75" style="width:6pt;height:18pt" o:ole="">
                  <v:imagedata r:id="rId8" o:title=""/>
                </v:shape>
                <o:OLEObject Type="Embed" ProgID="Equation.3" ShapeID="_x0000_i1026" DrawAspect="Content" ObjectID="_1526725471" r:id="rId9"/>
              </w:object>
            </w:r>
          </w:p>
        </w:tc>
      </w:tr>
      <w:tr w:rsidR="005B5287" w:rsidTr="001B50C9">
        <w:trPr>
          <w:trHeight w:val="1078"/>
        </w:trPr>
        <w:tc>
          <w:tcPr>
            <w:tcW w:w="4920" w:type="dxa"/>
          </w:tcPr>
          <w:p w:rsidR="005B5287" w:rsidRPr="003675F6" w:rsidRDefault="005B5287" w:rsidP="00955187">
            <w:pPr>
              <w:pStyle w:val="ListParagraph"/>
              <w:ind w:left="0"/>
              <w:jc w:val="both"/>
            </w:pPr>
            <w:r>
              <w:t>10</w:t>
            </w:r>
          </w:p>
          <w:p w:rsidR="005B5287" w:rsidRPr="003675F6" w:rsidRDefault="005B5287" w:rsidP="00955187">
            <w:pPr>
              <w:pStyle w:val="ListParagraph"/>
              <w:ind w:left="0"/>
              <w:jc w:val="both"/>
            </w:pPr>
            <w:r w:rsidRPr="003675F6">
              <w:t>2</w:t>
            </w:r>
            <w:r>
              <w:t>8</w:t>
            </w:r>
          </w:p>
          <w:p w:rsidR="005B5287" w:rsidRPr="003675F6" w:rsidRDefault="005B5287" w:rsidP="00955187">
            <w:pPr>
              <w:pStyle w:val="ListParagraph"/>
              <w:ind w:left="0"/>
              <w:jc w:val="both"/>
            </w:pPr>
            <w:r w:rsidRPr="003675F6">
              <w:t>3</w:t>
            </w:r>
            <w:r>
              <w:t>0</w:t>
            </w:r>
          </w:p>
          <w:p w:rsidR="005B5287" w:rsidRDefault="005B5287" w:rsidP="00955187">
            <w:pPr>
              <w:pStyle w:val="ListParagraph"/>
              <w:ind w:left="0"/>
              <w:jc w:val="both"/>
              <w:rPr>
                <w:b/>
              </w:rPr>
            </w:pPr>
            <w:r w:rsidRPr="003675F6">
              <w:t>4</w:t>
            </w:r>
            <w:r>
              <w:t>5</w:t>
            </w:r>
          </w:p>
        </w:tc>
        <w:tc>
          <w:tcPr>
            <w:tcW w:w="1113" w:type="dxa"/>
          </w:tcPr>
          <w:p w:rsidR="005B5287" w:rsidRPr="003675F6" w:rsidRDefault="005B5287" w:rsidP="00955187">
            <w:pPr>
              <w:pStyle w:val="ListParagraph"/>
              <w:ind w:left="0"/>
              <w:jc w:val="both"/>
            </w:pPr>
            <w:r>
              <w:t>10</w:t>
            </w:r>
          </w:p>
          <w:p w:rsidR="005B5287" w:rsidRPr="003675F6" w:rsidRDefault="005B5287" w:rsidP="00955187">
            <w:pPr>
              <w:pStyle w:val="ListParagraph"/>
              <w:ind w:left="0"/>
              <w:jc w:val="both"/>
            </w:pPr>
            <w:r w:rsidRPr="003675F6">
              <w:t>12</w:t>
            </w:r>
          </w:p>
          <w:p w:rsidR="005B5287" w:rsidRPr="003675F6" w:rsidRDefault="005B5287" w:rsidP="00955187">
            <w:pPr>
              <w:pStyle w:val="ListParagraph"/>
              <w:ind w:left="0"/>
              <w:jc w:val="both"/>
            </w:pPr>
            <w:r>
              <w:t>8</w:t>
            </w:r>
          </w:p>
          <w:p w:rsidR="005B5287" w:rsidRDefault="005B5287" w:rsidP="00955187">
            <w:pPr>
              <w:pStyle w:val="ListParagraph"/>
              <w:ind w:left="0"/>
              <w:jc w:val="both"/>
              <w:rPr>
                <w:b/>
              </w:rPr>
            </w:pPr>
            <w:r w:rsidRPr="003675F6">
              <w:t>5</w:t>
            </w:r>
          </w:p>
        </w:tc>
      </w:tr>
    </w:tbl>
    <w:p w:rsidR="00613169" w:rsidRDefault="00613169" w:rsidP="00613169">
      <w:pPr>
        <w:pStyle w:val="ListParagraph"/>
        <w:ind w:left="540"/>
        <w:jc w:val="both"/>
      </w:pPr>
      <w:r w:rsidRPr="003675F6">
        <w:t xml:space="preserve">Tính </w:t>
      </w:r>
      <w:r>
        <w:t xml:space="preserve"> trung bình mẫu</w:t>
      </w:r>
      <w:r w:rsidRPr="003675F6">
        <w:rPr>
          <w:position w:val="-6"/>
        </w:rPr>
        <w:object w:dxaOrig="200" w:dyaOrig="340">
          <v:shape id="_x0000_i1027" type="#_x0000_t75" style="width:19.5pt;height:17.25pt" o:ole="">
            <v:imagedata r:id="rId10" o:title=""/>
          </v:shape>
          <o:OLEObject Type="Embed" ProgID="Equation.3" ShapeID="_x0000_i1027" DrawAspect="Content" ObjectID="_1526725472" r:id="rId11"/>
        </w:object>
      </w:r>
      <w:r>
        <w:t xml:space="preserve">, phương sai mẫu </w:t>
      </w:r>
      <w:r w:rsidRPr="003675F6">
        <w:rPr>
          <w:position w:val="-6"/>
        </w:rPr>
        <w:object w:dxaOrig="279" w:dyaOrig="320">
          <v:shape id="_x0000_i1028" type="#_x0000_t75" style="width:27pt;height:15.75pt" o:ole="">
            <v:imagedata r:id="rId12" o:title=""/>
          </v:shape>
          <o:OLEObject Type="Embed" ProgID="Equation.3" ShapeID="_x0000_i1028" DrawAspect="Content" ObjectID="_1526725473" r:id="rId13"/>
        </w:object>
      </w:r>
      <w:r>
        <w:t>?</w:t>
      </w:r>
    </w:p>
    <w:p w:rsidR="00826464" w:rsidRDefault="003816A3" w:rsidP="00613169">
      <w:r>
        <w:t xml:space="preserve">      </w:t>
      </w:r>
      <w:r w:rsidR="00613169">
        <w:t xml:space="preserve">                                                           </w:t>
      </w:r>
      <w:r w:rsidR="00462998"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F4092" w:rsidRPr="002775D6">
        <w:rPr>
          <w:sz w:val="28"/>
          <w:szCs w:val="28"/>
        </w:rPr>
        <w:t>CAO ĐẲNG KỶ THUẬT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F4092">
        <w:rPr>
          <w:b/>
        </w:rPr>
        <w:t>XÁC SUẤT THỐNG KÊ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3F4092">
        <w:rPr>
          <w:b/>
          <w:color w:val="000000" w:themeColor="text1"/>
          <w:sz w:val="26"/>
          <w:szCs w:val="26"/>
        </w:rPr>
        <w:t xml:space="preserve">15 CĐ 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85517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F4092"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D07595" w:rsidRPr="003F4092" w:rsidRDefault="003F4092" w:rsidP="003F4092">
      <w:pPr>
        <w:spacing w:line="276" w:lineRule="auto"/>
        <w:ind w:left="1440" w:firstLine="720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9537BE">
        <w:rPr>
          <w:sz w:val="26"/>
          <w:szCs w:val="26"/>
        </w:rPr>
        <w:t xml:space="preserve">   </w:t>
      </w:r>
      <w:r w:rsidRPr="003F4092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0"/>
        <w:gridCol w:w="523"/>
        <w:gridCol w:w="6216"/>
        <w:gridCol w:w="2011"/>
      </w:tblGrid>
      <w:tr w:rsidR="00D07595" w:rsidRPr="00D07595" w:rsidTr="00AA5A85">
        <w:trPr>
          <w:trHeight w:val="351"/>
        </w:trPr>
        <w:tc>
          <w:tcPr>
            <w:tcW w:w="94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2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21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201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AA5A85">
        <w:trPr>
          <w:trHeight w:val="932"/>
        </w:trPr>
        <w:tc>
          <w:tcPr>
            <w:tcW w:w="940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3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21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2011" w:type="dxa"/>
          </w:tcPr>
          <w:p w:rsidR="00D07595" w:rsidRPr="00D07595" w:rsidRDefault="00870256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AA5A85">
        <w:trPr>
          <w:trHeight w:val="987"/>
        </w:trPr>
        <w:tc>
          <w:tcPr>
            <w:tcW w:w="940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23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216" w:type="dxa"/>
          </w:tcPr>
          <w:p w:rsidR="00C85373" w:rsidRDefault="00C85373" w:rsidP="00C85373">
            <w:r w:rsidRPr="00FF4762">
              <w:t>A là biến cố</w:t>
            </w:r>
            <w:r>
              <w:t xml:space="preserve"> 5</w:t>
            </w:r>
            <w:r w:rsidRPr="00FF4762">
              <w:t xml:space="preserve"> sinh viên được chọn gồ</w:t>
            </w:r>
            <w:r>
              <w:t>m 3 nữ và 2 nam</w:t>
            </w:r>
          </w:p>
          <w:p w:rsidR="00D07595" w:rsidRPr="00D07595" w:rsidRDefault="00C85373" w:rsidP="00C85373">
            <w:pPr>
              <w:widowControl w:val="0"/>
              <w:spacing w:line="480" w:lineRule="auto"/>
              <w:jc w:val="both"/>
            </w:pPr>
            <w:r w:rsidRPr="00521E98">
              <w:rPr>
                <w:rFonts w:asciiTheme="minorHAnsi" w:hAnsiTheme="minorHAnsi"/>
                <w:position w:val="-30"/>
                <w:sz w:val="22"/>
              </w:rPr>
              <w:object w:dxaOrig="2860" w:dyaOrig="720">
                <v:shape id="_x0000_i1029" type="#_x0000_t75" style="width:143.25pt;height:36pt" o:ole="">
                  <v:imagedata r:id="rId14" o:title=""/>
                </v:shape>
                <o:OLEObject Type="Embed" ProgID="Equation.DSMT4" ShapeID="_x0000_i1029" DrawAspect="Content" ObjectID="_1526725474" r:id="rId15"/>
              </w:object>
            </w:r>
          </w:p>
        </w:tc>
        <w:tc>
          <w:tcPr>
            <w:tcW w:w="2011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C85373">
              <w:t>2</w:t>
            </w:r>
            <w:r w:rsidRPr="00D07595">
              <w:t>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85373" w:rsidRPr="00D07595" w:rsidRDefault="00C85373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AA5A85">
        <w:trPr>
          <w:trHeight w:val="1365"/>
        </w:trPr>
        <w:tc>
          <w:tcPr>
            <w:tcW w:w="940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23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216" w:type="dxa"/>
          </w:tcPr>
          <w:p w:rsidR="00C85373" w:rsidRDefault="00C85373" w:rsidP="00C85373">
            <w:r>
              <w:t>B là biến cố 5 sinh viên được chọn có ít nhất 2 nữ</w:t>
            </w:r>
          </w:p>
          <w:p w:rsidR="00C85373" w:rsidRDefault="00C85373" w:rsidP="00C85373">
            <w:r>
              <w:t>B</w:t>
            </w:r>
            <w:r>
              <w:rPr>
                <w:vertAlign w:val="subscript"/>
              </w:rPr>
              <w:t>i</w:t>
            </w:r>
            <w:r>
              <w:t xml:space="preserve"> biến cố có i sinh viên nữ  được chọn trong 5 sinh viên đã chọn ( </w:t>
            </w:r>
            <w:r w:rsidRPr="00B2021D">
              <w:rPr>
                <w:rFonts w:asciiTheme="minorHAnsi" w:hAnsiTheme="minorHAnsi"/>
                <w:position w:val="-10"/>
                <w:sz w:val="22"/>
              </w:rPr>
              <w:object w:dxaOrig="700" w:dyaOrig="380">
                <v:shape id="_x0000_i1030" type="#_x0000_t75" style="width:35.25pt;height:18.75pt" o:ole="">
                  <v:imagedata r:id="rId16" o:title=""/>
                </v:shape>
                <o:OLEObject Type="Embed" ProgID="Equation.DSMT4" ShapeID="_x0000_i1030" DrawAspect="Content" ObjectID="_1526725475" r:id="rId17"/>
              </w:object>
            </w:r>
            <w:r>
              <w:t xml:space="preserve"> )</w:t>
            </w:r>
          </w:p>
          <w:p w:rsidR="00D07595" w:rsidRPr="00D07595" w:rsidRDefault="00C85373" w:rsidP="00C85373">
            <w:pPr>
              <w:widowControl w:val="0"/>
              <w:spacing w:before="360" w:line="480" w:lineRule="auto"/>
              <w:jc w:val="both"/>
            </w:pPr>
            <w:r w:rsidRPr="00B2021D">
              <w:rPr>
                <w:rFonts w:asciiTheme="minorHAnsi" w:hAnsiTheme="minorHAnsi"/>
                <w:position w:val="-30"/>
                <w:sz w:val="22"/>
              </w:rPr>
              <w:object w:dxaOrig="5840" w:dyaOrig="720">
                <v:shape id="_x0000_i1031" type="#_x0000_t75" style="width:291.75pt;height:36pt" o:ole="">
                  <v:imagedata r:id="rId18" o:title=""/>
                </v:shape>
                <o:OLEObject Type="Embed" ProgID="Equation.DSMT4" ShapeID="_x0000_i1031" DrawAspect="Content" ObjectID="_1526725476" r:id="rId19"/>
              </w:object>
            </w:r>
          </w:p>
        </w:tc>
        <w:tc>
          <w:tcPr>
            <w:tcW w:w="2011" w:type="dxa"/>
          </w:tcPr>
          <w:p w:rsidR="00D07595" w:rsidRDefault="00592AE7" w:rsidP="00623170">
            <w:pPr>
              <w:widowControl w:val="0"/>
              <w:spacing w:line="276" w:lineRule="auto"/>
              <w:jc w:val="both"/>
            </w:pPr>
            <w:r>
              <w:t>0.2</w:t>
            </w:r>
            <w:r w:rsidR="00623170">
              <w:t>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92AE7" w:rsidRDefault="00592AE7" w:rsidP="000E3773">
            <w:pPr>
              <w:widowControl w:val="0"/>
              <w:spacing w:line="276" w:lineRule="auto"/>
              <w:jc w:val="both"/>
            </w:pPr>
          </w:p>
          <w:p w:rsidR="00592AE7" w:rsidRDefault="00592AE7" w:rsidP="000E3773">
            <w:pPr>
              <w:widowControl w:val="0"/>
              <w:spacing w:line="276" w:lineRule="auto"/>
              <w:jc w:val="both"/>
            </w:pPr>
          </w:p>
          <w:p w:rsidR="00592AE7" w:rsidRDefault="00592AE7" w:rsidP="000E3773">
            <w:pPr>
              <w:widowControl w:val="0"/>
              <w:spacing w:line="276" w:lineRule="auto"/>
              <w:jc w:val="both"/>
            </w:pP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AA5A85">
        <w:trPr>
          <w:trHeight w:val="1101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92AE7" w:rsidRDefault="00592AE7" w:rsidP="00592AE7">
            <w:pPr>
              <w:widowControl w:val="0"/>
              <w:spacing w:line="312" w:lineRule="auto"/>
              <w:jc w:val="center"/>
            </w:pPr>
            <w:r w:rsidRPr="00592AE7">
              <w:t>c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AE7" w:rsidRDefault="00592AE7" w:rsidP="00592AE7">
            <w:r>
              <w:t xml:space="preserve">Vì An, Bình luôn luôn có mặt nên ta chỉ chọn 3 sinh viên bất kỳ trong 18 sinh viên còn lại. số cách chọn là : </w:t>
            </w:r>
            <w:r w:rsidRPr="00B47D47">
              <w:rPr>
                <w:rFonts w:asciiTheme="minorHAnsi" w:hAnsiTheme="minorHAnsi"/>
                <w:position w:val="-12"/>
                <w:sz w:val="22"/>
              </w:rPr>
              <w:object w:dxaOrig="360" w:dyaOrig="380">
                <v:shape id="_x0000_i1032" type="#_x0000_t75" style="width:18pt;height:18.75pt" o:ole="">
                  <v:imagedata r:id="rId20" o:title=""/>
                </v:shape>
                <o:OLEObject Type="Embed" ProgID="Equation.DSMT4" ShapeID="_x0000_i1032" DrawAspect="Content" ObjectID="_1526725477" r:id="rId21"/>
              </w:object>
            </w:r>
            <w:r>
              <w:t xml:space="preserve"> </w:t>
            </w:r>
          </w:p>
          <w:p w:rsidR="00592AE7" w:rsidRDefault="00592AE7" w:rsidP="00592AE7">
            <w:r>
              <w:t xml:space="preserve">Gọi C là biến cố  trong nhóm 5 sinh viên được chọn luôn luôn có An và Bình  </w:t>
            </w:r>
          </w:p>
          <w:p w:rsidR="00D07595" w:rsidRPr="00D07595" w:rsidRDefault="00592AE7" w:rsidP="00592AE7">
            <w:pPr>
              <w:widowControl w:val="0"/>
              <w:spacing w:line="312" w:lineRule="auto"/>
              <w:rPr>
                <w:b/>
                <w:i/>
              </w:rPr>
            </w:pPr>
            <w:r w:rsidRPr="00521E98">
              <w:rPr>
                <w:rFonts w:asciiTheme="minorHAnsi" w:hAnsiTheme="minorHAnsi"/>
                <w:position w:val="-30"/>
                <w:sz w:val="22"/>
              </w:rPr>
              <w:object w:dxaOrig="2340" w:dyaOrig="720">
                <v:shape id="_x0000_i1033" type="#_x0000_t75" style="width:117pt;height:36pt" o:ole="">
                  <v:imagedata r:id="rId22" o:title=""/>
                </v:shape>
                <o:OLEObject Type="Embed" ProgID="Equation.DSMT4" ShapeID="_x0000_i1033" DrawAspect="Content" ObjectID="_1526725478" r:id="rId23"/>
              </w:objec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A57" w:rsidRDefault="000B3A57" w:rsidP="00D07595">
            <w:pPr>
              <w:widowControl w:val="0"/>
              <w:spacing w:line="312" w:lineRule="auto"/>
              <w:jc w:val="both"/>
            </w:pPr>
          </w:p>
          <w:p w:rsidR="00D07595" w:rsidRDefault="00870256" w:rsidP="00D07595">
            <w:pPr>
              <w:widowControl w:val="0"/>
              <w:spacing w:line="312" w:lineRule="auto"/>
              <w:jc w:val="both"/>
            </w:pPr>
            <w:r w:rsidRPr="00870256">
              <w:t>0.25</w:t>
            </w:r>
          </w:p>
          <w:p w:rsidR="00870256" w:rsidRDefault="00870256" w:rsidP="00D07595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0B3A57" w:rsidRPr="00870256" w:rsidRDefault="000B3A57" w:rsidP="00D07595">
            <w:pPr>
              <w:widowControl w:val="0"/>
              <w:spacing w:line="312" w:lineRule="auto"/>
              <w:jc w:val="both"/>
            </w:pPr>
            <w:r>
              <w:t>0.5</w:t>
            </w:r>
          </w:p>
        </w:tc>
      </w:tr>
      <w:tr w:rsidR="00D07595" w:rsidRPr="00D07595" w:rsidTr="00AA5A85">
        <w:trPr>
          <w:trHeight w:val="1116"/>
        </w:trPr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27110A" w:rsidRDefault="0027110A" w:rsidP="0027110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27110A">
              <w:rPr>
                <w:b/>
              </w:rPr>
              <w:t>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10A" w:rsidRDefault="0027110A" w:rsidP="0027110A">
            <w:r>
              <w:t>Gọi A</w:t>
            </w:r>
            <w:r>
              <w:rPr>
                <w:vertAlign w:val="subscript"/>
              </w:rPr>
              <w:t>1</w:t>
            </w:r>
            <w:r>
              <w:t>; A</w:t>
            </w:r>
            <w:r>
              <w:rPr>
                <w:vertAlign w:val="subscript"/>
              </w:rPr>
              <w:t>2</w:t>
            </w:r>
            <w:r>
              <w:t>; A</w:t>
            </w:r>
            <w:r>
              <w:rPr>
                <w:vertAlign w:val="subscript"/>
              </w:rPr>
              <w:t>3</w:t>
            </w:r>
            <w:r>
              <w:t xml:space="preserve"> là biến cố chọn được hộp I, II, III</w:t>
            </w:r>
          </w:p>
          <w:p w:rsidR="0027110A" w:rsidRDefault="0027110A" w:rsidP="0027110A">
            <w:r w:rsidRPr="00E87DAF">
              <w:rPr>
                <w:rFonts w:asciiTheme="minorHAnsi" w:hAnsiTheme="minorHAnsi"/>
                <w:position w:val="-24"/>
                <w:sz w:val="22"/>
              </w:rPr>
              <w:object w:dxaOrig="2620" w:dyaOrig="620">
                <v:shape id="_x0000_i1034" type="#_x0000_t75" style="width:131.25pt;height:30.75pt" o:ole="">
                  <v:imagedata r:id="rId24" o:title=""/>
                </v:shape>
                <o:OLEObject Type="Embed" ProgID="Equation.DSMT4" ShapeID="_x0000_i1034" DrawAspect="Content" ObjectID="_1526725479" r:id="rId25"/>
              </w:object>
            </w:r>
          </w:p>
          <w:p w:rsidR="0027110A" w:rsidRDefault="0027110A" w:rsidP="0027110A">
            <w:r>
              <w:t>B là biến cố 2 sản phẩm được chọn là 1 tốt và 1xấu</w:t>
            </w:r>
          </w:p>
          <w:p w:rsidR="00D07595" w:rsidRPr="0027110A" w:rsidRDefault="0027110A" w:rsidP="0027110A">
            <w:pPr>
              <w:widowControl w:val="0"/>
              <w:spacing w:line="480" w:lineRule="auto"/>
              <w:rPr>
                <w:b/>
              </w:rPr>
            </w:pPr>
            <w:r w:rsidRPr="00090920">
              <w:rPr>
                <w:rFonts w:asciiTheme="minorHAnsi" w:hAnsiTheme="minorHAnsi"/>
                <w:position w:val="-48"/>
                <w:sz w:val="22"/>
              </w:rPr>
              <w:object w:dxaOrig="5700" w:dyaOrig="1080">
                <v:shape id="_x0000_i1035" type="#_x0000_t75" style="width:285pt;height:54pt" o:ole="">
                  <v:imagedata r:id="rId26" o:title=""/>
                </v:shape>
                <o:OLEObject Type="Embed" ProgID="Equation.DSMT4" ShapeID="_x0000_i1035" DrawAspect="Content" ObjectID="_1526725480" r:id="rId27"/>
              </w:objec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5643E0" w:rsidRDefault="005643E0" w:rsidP="00A92A20">
            <w:pPr>
              <w:widowControl w:val="0"/>
              <w:spacing w:line="276" w:lineRule="auto"/>
              <w:jc w:val="both"/>
            </w:pPr>
          </w:p>
          <w:p w:rsidR="005643E0" w:rsidRDefault="005643E0" w:rsidP="00A92A20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  <w:p w:rsidR="005643E0" w:rsidRDefault="005643E0" w:rsidP="00A92A20">
            <w:pPr>
              <w:widowControl w:val="0"/>
              <w:spacing w:line="276" w:lineRule="auto"/>
              <w:jc w:val="both"/>
            </w:pPr>
          </w:p>
          <w:p w:rsidR="0027110A" w:rsidRDefault="005643E0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5643E0" w:rsidRDefault="005643E0" w:rsidP="00A92A20">
            <w:pPr>
              <w:widowControl w:val="0"/>
              <w:spacing w:line="276" w:lineRule="auto"/>
              <w:jc w:val="both"/>
            </w:pPr>
          </w:p>
          <w:p w:rsidR="005643E0" w:rsidRDefault="005643E0" w:rsidP="00A92A20">
            <w:pPr>
              <w:widowControl w:val="0"/>
              <w:spacing w:line="276" w:lineRule="auto"/>
              <w:jc w:val="both"/>
            </w:pPr>
          </w:p>
          <w:p w:rsidR="005643E0" w:rsidRPr="00D07595" w:rsidRDefault="005643E0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AA5A85">
        <w:trPr>
          <w:trHeight w:val="1131"/>
        </w:trPr>
        <w:tc>
          <w:tcPr>
            <w:tcW w:w="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DFA" w:rsidRDefault="00206DFA" w:rsidP="00206DFA">
            <w:r>
              <w:t xml:space="preserve">Xác suất chọn  hai sản phẩm một tốt và một xấu  của  hộp II là </w:t>
            </w:r>
          </w:p>
          <w:p w:rsidR="00D07595" w:rsidRPr="00206DFA" w:rsidRDefault="00206DFA" w:rsidP="00206DFA">
            <w:pPr>
              <w:widowControl w:val="0"/>
              <w:spacing w:line="480" w:lineRule="auto"/>
              <w:rPr>
                <w:b/>
              </w:rPr>
            </w:pPr>
            <w:r w:rsidRPr="00CA1ACF">
              <w:rPr>
                <w:rFonts w:asciiTheme="minorHAnsi" w:hAnsiTheme="minorHAnsi"/>
                <w:position w:val="-28"/>
                <w:sz w:val="22"/>
              </w:rPr>
              <w:object w:dxaOrig="5100" w:dyaOrig="1020">
                <v:shape id="_x0000_i1036" type="#_x0000_t75" style="width:255pt;height:51pt" o:ole="">
                  <v:imagedata r:id="rId28" o:title=""/>
                </v:shape>
                <o:OLEObject Type="Embed" ProgID="Equation.DSMT4" ShapeID="_x0000_i1036" DrawAspect="Content" ObjectID="_1526725481" r:id="rId29"/>
              </w:objec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AA5A85">
        <w:trPr>
          <w:trHeight w:val="5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06DFA" w:rsidRDefault="00206DFA" w:rsidP="00206DF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206DFA">
              <w:rPr>
                <w:b/>
              </w:rPr>
              <w:t>3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5A85" w:rsidRDefault="00AA5A85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 w:rsidRPr="00AA5A85">
              <w:rPr>
                <w:b/>
              </w:rPr>
              <w:t>a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A85" w:rsidRDefault="00AA5A85" w:rsidP="00AA5A85">
            <w:r>
              <w:t>X là số nam trong 3 người được chọn  (X = 0,1,2,3)</w:t>
            </w:r>
          </w:p>
          <w:p w:rsidR="00AA5A85" w:rsidRDefault="00AA5A85" w:rsidP="00AA5A85">
            <w:r w:rsidRPr="0045647A">
              <w:rPr>
                <w:rFonts w:asciiTheme="minorHAnsi" w:hAnsiTheme="minorHAnsi"/>
                <w:position w:val="-30"/>
                <w:sz w:val="22"/>
              </w:rPr>
              <w:object w:dxaOrig="2060" w:dyaOrig="720">
                <v:shape id="_x0000_i1037" type="#_x0000_t75" style="width:102.75pt;height:36pt" o:ole="">
                  <v:imagedata r:id="rId30" o:title=""/>
                </v:shape>
                <o:OLEObject Type="Embed" ProgID="Equation.DSMT4" ShapeID="_x0000_i1037" DrawAspect="Content" ObjectID="_1526725482" r:id="rId31"/>
              </w:object>
            </w:r>
            <w:r>
              <w:t xml:space="preserve">;         </w:t>
            </w:r>
            <w:r w:rsidRPr="0045647A">
              <w:rPr>
                <w:rFonts w:asciiTheme="minorHAnsi" w:hAnsiTheme="minorHAnsi"/>
                <w:position w:val="-30"/>
                <w:sz w:val="22"/>
              </w:rPr>
              <w:object w:dxaOrig="2260" w:dyaOrig="720">
                <v:shape id="_x0000_i1038" type="#_x0000_t75" style="width:113.25pt;height:36pt" o:ole="">
                  <v:imagedata r:id="rId32" o:title=""/>
                </v:shape>
                <o:OLEObject Type="Embed" ProgID="Equation.DSMT4" ShapeID="_x0000_i1038" DrawAspect="Content" ObjectID="_1526725483" r:id="rId33"/>
              </w:object>
            </w:r>
            <w:r>
              <w:t xml:space="preserve">; </w:t>
            </w:r>
          </w:p>
          <w:p w:rsidR="00AA5A85" w:rsidRDefault="00AA5A85" w:rsidP="00AA5A85"/>
          <w:p w:rsidR="00AA5A85" w:rsidRDefault="00AA5A85" w:rsidP="00AA5A85">
            <w:r w:rsidRPr="0045647A">
              <w:rPr>
                <w:rFonts w:asciiTheme="minorHAnsi" w:hAnsiTheme="minorHAnsi"/>
                <w:position w:val="-30"/>
                <w:sz w:val="22"/>
              </w:rPr>
              <w:object w:dxaOrig="2320" w:dyaOrig="720">
                <v:shape id="_x0000_i1039" type="#_x0000_t75" style="width:115.5pt;height:36pt" o:ole="">
                  <v:imagedata r:id="rId34" o:title=""/>
                </v:shape>
                <o:OLEObject Type="Embed" ProgID="Equation.DSMT4" ShapeID="_x0000_i1039" DrawAspect="Content" ObjectID="_1526725484" r:id="rId35"/>
              </w:object>
            </w:r>
            <w:r>
              <w:t xml:space="preserve">;     </w:t>
            </w:r>
            <w:r w:rsidRPr="0045647A">
              <w:rPr>
                <w:rFonts w:asciiTheme="minorHAnsi" w:hAnsiTheme="minorHAnsi"/>
                <w:position w:val="-30"/>
                <w:sz w:val="22"/>
              </w:rPr>
              <w:object w:dxaOrig="2320" w:dyaOrig="720">
                <v:shape id="_x0000_i1040" type="#_x0000_t75" style="width:116.25pt;height:36pt" o:ole="">
                  <v:imagedata r:id="rId36" o:title=""/>
                </v:shape>
                <o:OLEObject Type="Embed" ProgID="Equation.DSMT4" ShapeID="_x0000_i1040" DrawAspect="Content" ObjectID="_1526725485" r:id="rId37"/>
              </w:object>
            </w:r>
          </w:p>
          <w:p w:rsidR="00AA5A85" w:rsidRDefault="00AA5A85" w:rsidP="00AA5A85">
            <w:r>
              <w:t>Bảng phân phối xác suất của X</w:t>
            </w:r>
          </w:p>
          <w:tbl>
            <w:tblPr>
              <w:tblStyle w:val="TableGrid"/>
              <w:tblW w:w="0" w:type="auto"/>
              <w:tblInd w:w="1" w:type="dxa"/>
              <w:tblLook w:val="04A0" w:firstRow="1" w:lastRow="0" w:firstColumn="1" w:lastColumn="0" w:noHBand="0" w:noVBand="1"/>
            </w:tblPr>
            <w:tblGrid>
              <w:gridCol w:w="1240"/>
              <w:gridCol w:w="1188"/>
              <w:gridCol w:w="1188"/>
              <w:gridCol w:w="1183"/>
              <w:gridCol w:w="1189"/>
            </w:tblGrid>
            <w:tr w:rsidR="00AA5A85" w:rsidTr="00AA5A85">
              <w:trPr>
                <w:trHeight w:val="577"/>
              </w:trPr>
              <w:tc>
                <w:tcPr>
                  <w:tcW w:w="1240" w:type="dxa"/>
                </w:tcPr>
                <w:p w:rsidR="00AA5A85" w:rsidRDefault="00AA5A85" w:rsidP="00E560EC">
                  <w:pPr>
                    <w:framePr w:hSpace="180" w:wrap="around" w:vAnchor="text" w:hAnchor="margin" w:y="334"/>
                  </w:pPr>
                  <w:r>
                    <w:t>X</w:t>
                  </w:r>
                </w:p>
              </w:tc>
              <w:tc>
                <w:tcPr>
                  <w:tcW w:w="1188" w:type="dxa"/>
                </w:tcPr>
                <w:p w:rsidR="00AA5A85" w:rsidRDefault="00AA5A85" w:rsidP="00E560EC">
                  <w:pPr>
                    <w:framePr w:hSpace="180" w:wrap="around" w:vAnchor="text" w:hAnchor="margin" w:y="334"/>
                  </w:pPr>
                  <w:r>
                    <w:t>0</w:t>
                  </w:r>
                </w:p>
              </w:tc>
              <w:tc>
                <w:tcPr>
                  <w:tcW w:w="1188" w:type="dxa"/>
                </w:tcPr>
                <w:p w:rsidR="00AA5A85" w:rsidRDefault="00AA5A85" w:rsidP="00E560EC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1183" w:type="dxa"/>
                </w:tcPr>
                <w:p w:rsidR="00AA5A85" w:rsidRDefault="00AA5A85" w:rsidP="00E560EC">
                  <w:pPr>
                    <w:framePr w:hSpace="180" w:wrap="around" w:vAnchor="text" w:hAnchor="margin" w:y="334"/>
                  </w:pPr>
                  <w:r>
                    <w:t>2</w:t>
                  </w:r>
                </w:p>
              </w:tc>
              <w:tc>
                <w:tcPr>
                  <w:tcW w:w="1189" w:type="dxa"/>
                </w:tcPr>
                <w:p w:rsidR="00AA5A85" w:rsidRDefault="00AA5A85" w:rsidP="00E560EC">
                  <w:pPr>
                    <w:framePr w:hSpace="180" w:wrap="around" w:vAnchor="text" w:hAnchor="margin" w:y="334"/>
                  </w:pPr>
                  <w:r>
                    <w:t>3</w:t>
                  </w:r>
                </w:p>
                <w:p w:rsidR="00AA5A85" w:rsidRDefault="00AA5A85" w:rsidP="00E560EC">
                  <w:pPr>
                    <w:framePr w:hSpace="180" w:wrap="around" w:vAnchor="text" w:hAnchor="margin" w:y="334"/>
                  </w:pPr>
                </w:p>
              </w:tc>
            </w:tr>
            <w:tr w:rsidR="00AA5A85" w:rsidTr="00AA5A85">
              <w:trPr>
                <w:trHeight w:val="639"/>
              </w:trPr>
              <w:tc>
                <w:tcPr>
                  <w:tcW w:w="1240" w:type="dxa"/>
                </w:tcPr>
                <w:p w:rsidR="00AA5A85" w:rsidRDefault="00AA5A85" w:rsidP="00E560EC">
                  <w:pPr>
                    <w:framePr w:hSpace="180" w:wrap="around" w:vAnchor="text" w:hAnchor="margin" w:y="334"/>
                  </w:pPr>
                  <w:r>
                    <w:t>P(X)</w:t>
                  </w:r>
                </w:p>
              </w:tc>
              <w:tc>
                <w:tcPr>
                  <w:tcW w:w="1188" w:type="dxa"/>
                </w:tcPr>
                <w:p w:rsidR="00AA5A85" w:rsidRDefault="00AA5A85" w:rsidP="00E560EC">
                  <w:pPr>
                    <w:framePr w:hSpace="180" w:wrap="around" w:vAnchor="text" w:hAnchor="margin" w:y="334"/>
                  </w:pPr>
                  <w:r w:rsidRPr="002C24C0">
                    <w:rPr>
                      <w:rFonts w:asciiTheme="minorHAnsi" w:hAnsiTheme="minorHAnsi"/>
                      <w:position w:val="-24"/>
                      <w:sz w:val="22"/>
                    </w:rPr>
                    <w:object w:dxaOrig="340" w:dyaOrig="620">
                      <v:shape id="_x0000_i1041" type="#_x0000_t75" style="width:17.25pt;height:30.75pt" o:ole="">
                        <v:imagedata r:id="rId38" o:title=""/>
                      </v:shape>
                      <o:OLEObject Type="Embed" ProgID="Equation.DSMT4" ShapeID="_x0000_i1041" DrawAspect="Content" ObjectID="_1526725486" r:id="rId39"/>
                    </w:object>
                  </w:r>
                </w:p>
              </w:tc>
              <w:tc>
                <w:tcPr>
                  <w:tcW w:w="1188" w:type="dxa"/>
                </w:tcPr>
                <w:p w:rsidR="00AA5A85" w:rsidRDefault="00AA5A85" w:rsidP="00E560EC">
                  <w:pPr>
                    <w:framePr w:hSpace="180" w:wrap="around" w:vAnchor="text" w:hAnchor="margin" w:y="334"/>
                  </w:pPr>
                  <w:r w:rsidRPr="002C24C0">
                    <w:rPr>
                      <w:rFonts w:asciiTheme="minorHAnsi" w:hAnsiTheme="minorHAnsi"/>
                      <w:position w:val="-24"/>
                      <w:sz w:val="22"/>
                    </w:rPr>
                    <w:object w:dxaOrig="340" w:dyaOrig="620">
                      <v:shape id="_x0000_i1042" type="#_x0000_t75" style="width:17.25pt;height:30.75pt" o:ole="">
                        <v:imagedata r:id="rId40" o:title=""/>
                      </v:shape>
                      <o:OLEObject Type="Embed" ProgID="Equation.DSMT4" ShapeID="_x0000_i1042" DrawAspect="Content" ObjectID="_1526725487" r:id="rId41"/>
                    </w:object>
                  </w:r>
                </w:p>
              </w:tc>
              <w:tc>
                <w:tcPr>
                  <w:tcW w:w="1183" w:type="dxa"/>
                </w:tcPr>
                <w:p w:rsidR="00AA5A85" w:rsidRDefault="00AA5A85" w:rsidP="00E560EC">
                  <w:pPr>
                    <w:framePr w:hSpace="180" w:wrap="around" w:vAnchor="text" w:hAnchor="margin" w:y="334"/>
                  </w:pPr>
                  <w:r w:rsidRPr="002C24C0">
                    <w:rPr>
                      <w:rFonts w:asciiTheme="minorHAnsi" w:hAnsiTheme="minorHAnsi"/>
                      <w:position w:val="-24"/>
                      <w:sz w:val="22"/>
                    </w:rPr>
                    <w:object w:dxaOrig="340" w:dyaOrig="620">
                      <v:shape id="_x0000_i1043" type="#_x0000_t75" style="width:16.5pt;height:30.75pt" o:ole="">
                        <v:imagedata r:id="rId42" o:title=""/>
                      </v:shape>
                      <o:OLEObject Type="Embed" ProgID="Equation.DSMT4" ShapeID="_x0000_i1043" DrawAspect="Content" ObjectID="_1526725488" r:id="rId43"/>
                    </w:object>
                  </w:r>
                </w:p>
              </w:tc>
              <w:tc>
                <w:tcPr>
                  <w:tcW w:w="1189" w:type="dxa"/>
                </w:tcPr>
                <w:p w:rsidR="00AA5A85" w:rsidRDefault="00AA5A85" w:rsidP="00E560EC">
                  <w:pPr>
                    <w:framePr w:hSpace="180" w:wrap="around" w:vAnchor="text" w:hAnchor="margin" w:y="334"/>
                  </w:pPr>
                  <w:r w:rsidRPr="002C24C0">
                    <w:rPr>
                      <w:rFonts w:asciiTheme="minorHAnsi" w:hAnsiTheme="minorHAnsi"/>
                      <w:position w:val="-24"/>
                      <w:sz w:val="22"/>
                    </w:rPr>
                    <w:object w:dxaOrig="340" w:dyaOrig="620">
                      <v:shape id="_x0000_i1044" type="#_x0000_t75" style="width:17.25pt;height:30.75pt" o:ole="">
                        <v:imagedata r:id="rId44" o:title=""/>
                      </v:shape>
                      <o:OLEObject Type="Embed" ProgID="Equation.DSMT4" ShapeID="_x0000_i1044" DrawAspect="Content" ObjectID="_1526725489" r:id="rId45"/>
                    </w:object>
                  </w:r>
                </w:p>
              </w:tc>
            </w:tr>
          </w:tbl>
          <w:p w:rsidR="00D07595" w:rsidRPr="00AA5A85" w:rsidRDefault="00D07595" w:rsidP="006231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980F08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80F08" w:rsidRDefault="00980F08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80F08" w:rsidRDefault="00980F08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80F08" w:rsidRDefault="00980F08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80F08" w:rsidRDefault="00980F08" w:rsidP="00D07595">
            <w:pPr>
              <w:widowControl w:val="0"/>
              <w:spacing w:line="480" w:lineRule="auto"/>
              <w:jc w:val="both"/>
            </w:pPr>
          </w:p>
          <w:p w:rsidR="00980F08" w:rsidRPr="00D07595" w:rsidRDefault="00980F0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AA5A85" w:rsidRPr="00D07595" w:rsidTr="00AA5A85">
        <w:trPr>
          <w:trHeight w:val="5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A85" w:rsidRPr="00206DFA" w:rsidRDefault="00AA5A85" w:rsidP="00206D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A85" w:rsidRPr="00AA5A85" w:rsidRDefault="00AA5A85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A85" w:rsidRDefault="00B62C2C" w:rsidP="00AA5A85">
            <w:pPr>
              <w:rPr>
                <w:rFonts w:asciiTheme="minorHAnsi" w:hAnsiTheme="minorHAnsi"/>
                <w:position w:val="-46"/>
                <w:sz w:val="22"/>
              </w:rPr>
            </w:pPr>
            <w:r w:rsidRPr="007229AE">
              <w:rPr>
                <w:rFonts w:asciiTheme="minorHAnsi" w:hAnsiTheme="minorHAnsi"/>
                <w:position w:val="-46"/>
                <w:sz w:val="22"/>
              </w:rPr>
              <w:object w:dxaOrig="4660" w:dyaOrig="1040">
                <v:shape id="_x0000_i1045" type="#_x0000_t75" style="width:233.25pt;height:51.75pt" o:ole="">
                  <v:imagedata r:id="rId46" o:title=""/>
                </v:shape>
                <o:OLEObject Type="Embed" ProgID="Equation.DSMT4" ShapeID="_x0000_i1045" DrawAspect="Content" ObjectID="_1526725490" r:id="rId47"/>
              </w:object>
            </w:r>
          </w:p>
          <w:p w:rsidR="00980F08" w:rsidRDefault="00980F08" w:rsidP="00AA5A85">
            <w:pPr>
              <w:rPr>
                <w:rFonts w:asciiTheme="minorHAnsi" w:hAnsiTheme="minorHAnsi"/>
                <w:position w:val="-46"/>
                <w:sz w:val="22"/>
              </w:rPr>
            </w:pPr>
            <w:r w:rsidRPr="00373133">
              <w:rPr>
                <w:rFonts w:asciiTheme="minorHAnsi" w:hAnsiTheme="minorHAnsi"/>
                <w:position w:val="-24"/>
                <w:sz w:val="22"/>
              </w:rPr>
              <w:object w:dxaOrig="3640" w:dyaOrig="620">
                <v:shape id="_x0000_i1046" type="#_x0000_t75" style="width:182.25pt;height:30.75pt" o:ole="">
                  <v:imagedata r:id="rId48" o:title=""/>
                </v:shape>
                <o:OLEObject Type="Embed" ProgID="Equation.DSMT4" ShapeID="_x0000_i1046" DrawAspect="Content" ObjectID="_1526725491" r:id="rId49"/>
              </w:object>
            </w:r>
          </w:p>
          <w:p w:rsidR="00980F08" w:rsidRDefault="00980F08" w:rsidP="00AA5A85"/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F08" w:rsidRDefault="00980F08" w:rsidP="00D07595">
            <w:pPr>
              <w:widowControl w:val="0"/>
              <w:spacing w:line="480" w:lineRule="auto"/>
              <w:jc w:val="both"/>
            </w:pPr>
          </w:p>
          <w:p w:rsidR="00980F08" w:rsidRDefault="00980F08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980F08" w:rsidRPr="00D07595" w:rsidRDefault="00980F08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  <w:tr w:rsidR="00870256" w:rsidRPr="00D07595" w:rsidTr="00AA5A85">
        <w:trPr>
          <w:trHeight w:val="5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Pr="00206DFA" w:rsidRDefault="00870256" w:rsidP="00206DF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Default="00870256" w:rsidP="00D0759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Default="00870256" w:rsidP="00955187">
            <w:pPr>
              <w:rPr>
                <w:position w:val="-46"/>
              </w:rPr>
            </w:pPr>
            <w:r>
              <w:rPr>
                <w:position w:val="-46"/>
              </w:rPr>
              <w:t>Hàm phân phối xác suất :</w:t>
            </w:r>
          </w:p>
          <w:p w:rsidR="00870256" w:rsidRDefault="00870256" w:rsidP="00955187">
            <w:pPr>
              <w:rPr>
                <w:position w:val="-46"/>
              </w:rPr>
            </w:pPr>
            <w:r w:rsidRPr="0083363A">
              <w:rPr>
                <w:rFonts w:asciiTheme="minorHAnsi" w:hAnsiTheme="minorHAnsi"/>
                <w:position w:val="-128"/>
                <w:sz w:val="22"/>
              </w:rPr>
              <w:object w:dxaOrig="3480" w:dyaOrig="2680" w14:anchorId="7D9FCF1A">
                <v:shape id="_x0000_i1047" type="#_x0000_t75" style="width:238.5pt;height:134.25pt" o:ole="">
                  <v:imagedata r:id="rId50" o:title=""/>
                </v:shape>
                <o:OLEObject Type="Embed" ProgID="Equation.DSMT4" ShapeID="_x0000_i1047" DrawAspect="Content" ObjectID="_1526725492" r:id="rId51"/>
              </w:object>
            </w:r>
          </w:p>
          <w:p w:rsidR="00870256" w:rsidRPr="007229AE" w:rsidRDefault="00870256" w:rsidP="00955187">
            <w:pPr>
              <w:rPr>
                <w:position w:val="-46"/>
              </w:rPr>
            </w:pPr>
            <w:r w:rsidRPr="0083363A">
              <w:rPr>
                <w:rFonts w:asciiTheme="minorHAnsi" w:hAnsiTheme="minorHAnsi"/>
                <w:position w:val="-4"/>
                <w:sz w:val="22"/>
              </w:rPr>
              <w:object w:dxaOrig="180" w:dyaOrig="279" w14:anchorId="76D9138D">
                <v:shape id="_x0000_i1048" type="#_x0000_t75" style="width:9pt;height:14.25pt" o:ole="">
                  <v:imagedata r:id="rId52" o:title=""/>
                </v:shape>
                <o:OLEObject Type="Embed" ProgID="Equation.DSMT4" ShapeID="_x0000_i1048" DrawAspect="Content" ObjectID="_1526725493" r:id="rId53"/>
              </w:object>
            </w:r>
            <w:r>
              <w:rPr>
                <w:position w:val="-46"/>
              </w:rPr>
              <w:t xml:space="preserve">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Default="00870256" w:rsidP="00D07595">
            <w:pPr>
              <w:widowControl w:val="0"/>
              <w:spacing w:line="480" w:lineRule="auto"/>
              <w:jc w:val="both"/>
            </w:pPr>
          </w:p>
          <w:p w:rsidR="00870256" w:rsidRDefault="00870256" w:rsidP="00D07595">
            <w:pPr>
              <w:widowControl w:val="0"/>
              <w:spacing w:line="480" w:lineRule="auto"/>
              <w:jc w:val="both"/>
            </w:pPr>
          </w:p>
          <w:p w:rsidR="00870256" w:rsidRDefault="00870256" w:rsidP="00D07595">
            <w:pPr>
              <w:widowControl w:val="0"/>
              <w:spacing w:line="480" w:lineRule="auto"/>
              <w:jc w:val="both"/>
            </w:pPr>
          </w:p>
          <w:p w:rsidR="00870256" w:rsidRDefault="00870256" w:rsidP="00D07595">
            <w:pPr>
              <w:widowControl w:val="0"/>
              <w:spacing w:line="480" w:lineRule="auto"/>
              <w:jc w:val="both"/>
            </w:pPr>
            <w:r>
              <w:t>1.0</w:t>
            </w:r>
          </w:p>
        </w:tc>
      </w:tr>
      <w:tr w:rsidR="00870256" w:rsidRPr="00D07595" w:rsidTr="00AA5A85">
        <w:trPr>
          <w:trHeight w:val="5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Pr="00206DFA" w:rsidRDefault="000B3A57" w:rsidP="00206DF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56" w:rsidRPr="000B3A57" w:rsidRDefault="00870256" w:rsidP="000B3A57">
            <w:pPr>
              <w:widowControl w:val="0"/>
              <w:spacing w:line="480" w:lineRule="auto"/>
              <w:jc w:val="center"/>
            </w:pP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A57" w:rsidRDefault="000B3A57" w:rsidP="000B3A57">
            <w:pPr>
              <w:pStyle w:val="ListParagraph"/>
              <w:ind w:left="540"/>
              <w:jc w:val="both"/>
            </w:pPr>
            <w:r w:rsidRPr="003675F6">
              <w:t xml:space="preserve">Tính </w:t>
            </w:r>
            <w:r>
              <w:t xml:space="preserve"> trung bình mẫu</w:t>
            </w:r>
            <w:r w:rsidRPr="003675F6">
              <w:rPr>
                <w:position w:val="-6"/>
              </w:rPr>
              <w:object w:dxaOrig="200" w:dyaOrig="340">
                <v:shape id="_x0000_i1049" type="#_x0000_t75" style="width:19.5pt;height:17.25pt" o:ole="">
                  <v:imagedata r:id="rId10" o:title=""/>
                </v:shape>
                <o:OLEObject Type="Embed" ProgID="Equation.3" ShapeID="_x0000_i1049" DrawAspect="Content" ObjectID="_1526725494" r:id="rId54"/>
              </w:object>
            </w:r>
            <w:r>
              <w:t xml:space="preserve">, phương sai mẫu </w:t>
            </w:r>
            <w:r w:rsidRPr="003675F6">
              <w:rPr>
                <w:position w:val="-6"/>
              </w:rPr>
              <w:object w:dxaOrig="279" w:dyaOrig="320">
                <v:shape id="_x0000_i1050" type="#_x0000_t75" style="width:27pt;height:15.75pt" o:ole="">
                  <v:imagedata r:id="rId12" o:title=""/>
                </v:shape>
                <o:OLEObject Type="Embed" ProgID="Equation.3" ShapeID="_x0000_i1050" DrawAspect="Content" ObjectID="_1526725495" r:id="rId55"/>
              </w:object>
            </w:r>
            <w:r>
              <w:t>?</w:t>
            </w:r>
          </w:p>
          <w:p w:rsidR="000B3A57" w:rsidRDefault="000B3A57" w:rsidP="000B3A57">
            <w:pPr>
              <w:pStyle w:val="ListParagraph"/>
              <w:ind w:left="540"/>
              <w:jc w:val="both"/>
            </w:pPr>
            <w:r>
              <w:t xml:space="preserve"> Ta lập bảng tính như sau:</w:t>
            </w:r>
          </w:p>
          <w:tbl>
            <w:tblPr>
              <w:tblStyle w:val="TableGrid"/>
              <w:tblW w:w="0" w:type="auto"/>
              <w:tblInd w:w="1998" w:type="dxa"/>
              <w:tblLook w:val="04A0" w:firstRow="1" w:lastRow="0" w:firstColumn="1" w:lastColumn="0" w:noHBand="0" w:noVBand="1"/>
            </w:tblPr>
            <w:tblGrid>
              <w:gridCol w:w="826"/>
              <w:gridCol w:w="884"/>
              <w:gridCol w:w="720"/>
              <w:gridCol w:w="816"/>
            </w:tblGrid>
            <w:tr w:rsidR="000B3A57" w:rsidTr="00955187">
              <w:tc>
                <w:tcPr>
                  <w:tcW w:w="826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 w:rsidRPr="003675F6">
                    <w:rPr>
                      <w:position w:val="-12"/>
                    </w:rPr>
                    <w:object w:dxaOrig="240" w:dyaOrig="360">
                      <v:shape id="_x0000_i1051" type="#_x0000_t75" style="width:12pt;height:18pt" o:ole="">
                        <v:imagedata r:id="rId56" o:title=""/>
                      </v:shape>
                      <o:OLEObject Type="Embed" ProgID="Equation.3" ShapeID="_x0000_i1051" DrawAspect="Content" ObjectID="_1526725496" r:id="rId57"/>
                    </w:object>
                  </w:r>
                </w:p>
              </w:tc>
              <w:tc>
                <w:tcPr>
                  <w:tcW w:w="884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 w:rsidRPr="003675F6">
                    <w:rPr>
                      <w:position w:val="-12"/>
                    </w:rPr>
                    <w:object w:dxaOrig="240" w:dyaOrig="360">
                      <v:shape id="_x0000_i1052" type="#_x0000_t75" style="width:12pt;height:18pt" o:ole="">
                        <v:imagedata r:id="rId58" o:title=""/>
                      </v:shape>
                      <o:OLEObject Type="Embed" ProgID="Equation.3" ShapeID="_x0000_i1052" DrawAspect="Content" ObjectID="_1526725497" r:id="rId59"/>
                    </w:object>
                  </w:r>
                </w:p>
              </w:tc>
              <w:tc>
                <w:tcPr>
                  <w:tcW w:w="720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 w:rsidRPr="003675F6">
                    <w:rPr>
                      <w:position w:val="-12"/>
                    </w:rPr>
                    <w:object w:dxaOrig="440" w:dyaOrig="360">
                      <v:shape id="_x0000_i1053" type="#_x0000_t75" style="width:21.75pt;height:18pt" o:ole="">
                        <v:imagedata r:id="rId60" o:title=""/>
                      </v:shape>
                      <o:OLEObject Type="Embed" ProgID="Equation.3" ShapeID="_x0000_i1053" DrawAspect="Content" ObjectID="_1526725498" r:id="rId61"/>
                    </w:object>
                  </w:r>
                </w:p>
              </w:tc>
              <w:tc>
                <w:tcPr>
                  <w:tcW w:w="736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 w:rsidRPr="003675F6">
                    <w:rPr>
                      <w:position w:val="-12"/>
                    </w:rPr>
                    <w:object w:dxaOrig="520" w:dyaOrig="400">
                      <v:shape id="_x0000_i1054" type="#_x0000_t75" style="width:26.25pt;height:20.25pt" o:ole="">
                        <v:imagedata r:id="rId62" o:title=""/>
                      </v:shape>
                      <o:OLEObject Type="Embed" ProgID="Equation.3" ShapeID="_x0000_i1054" DrawAspect="Content" ObjectID="_1526725499" r:id="rId63"/>
                    </w:object>
                  </w:r>
                </w:p>
              </w:tc>
            </w:tr>
            <w:tr w:rsidR="000B3A57" w:rsidTr="00955187">
              <w:tc>
                <w:tcPr>
                  <w:tcW w:w="826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10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28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30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45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</w:p>
              </w:tc>
              <w:tc>
                <w:tcPr>
                  <w:tcW w:w="884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10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12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8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5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</w:p>
              </w:tc>
              <w:tc>
                <w:tcPr>
                  <w:tcW w:w="720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100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336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240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225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</w:p>
              </w:tc>
              <w:tc>
                <w:tcPr>
                  <w:tcW w:w="736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1000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9408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7200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10125</w:t>
                  </w:r>
                </w:p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</w:p>
              </w:tc>
            </w:tr>
            <w:tr w:rsidR="000B3A57" w:rsidTr="00955187">
              <w:tc>
                <w:tcPr>
                  <w:tcW w:w="826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 w:rsidRPr="00FA4D92">
                    <w:rPr>
                      <w:position w:val="-14"/>
                    </w:rPr>
                    <w:object w:dxaOrig="460" w:dyaOrig="400">
                      <v:shape id="_x0000_i1055" type="#_x0000_t75" style="width:23.25pt;height:20.25pt" o:ole="">
                        <v:imagedata r:id="rId64" o:title=""/>
                      </v:shape>
                      <o:OLEObject Type="Embed" ProgID="Equation.3" ShapeID="_x0000_i1055" DrawAspect="Content" ObjectID="_1526725500" r:id="rId65"/>
                    </w:object>
                  </w:r>
                </w:p>
              </w:tc>
              <w:tc>
                <w:tcPr>
                  <w:tcW w:w="884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n= 35</w:t>
                  </w:r>
                </w:p>
              </w:tc>
              <w:tc>
                <w:tcPr>
                  <w:tcW w:w="720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901</w:t>
                  </w:r>
                </w:p>
              </w:tc>
              <w:tc>
                <w:tcPr>
                  <w:tcW w:w="736" w:type="dxa"/>
                </w:tcPr>
                <w:p w:rsidR="000B3A57" w:rsidRDefault="000B3A57" w:rsidP="00E560EC">
                  <w:pPr>
                    <w:pStyle w:val="ListParagraph"/>
                    <w:framePr w:hSpace="180" w:wrap="around" w:vAnchor="text" w:hAnchor="margin" w:y="334"/>
                    <w:ind w:left="0"/>
                    <w:jc w:val="both"/>
                  </w:pPr>
                  <w:r>
                    <w:t>27733</w:t>
                  </w:r>
                </w:p>
              </w:tc>
            </w:tr>
          </w:tbl>
          <w:p w:rsidR="00B66A5E" w:rsidRDefault="00B66A5E" w:rsidP="000B3A57">
            <w:pPr>
              <w:pStyle w:val="ListParagraph"/>
              <w:ind w:left="540"/>
              <w:jc w:val="both"/>
            </w:pPr>
          </w:p>
          <w:p w:rsidR="00B66A5E" w:rsidRDefault="00B66A5E" w:rsidP="000B3A57">
            <w:pPr>
              <w:pStyle w:val="ListParagraph"/>
              <w:ind w:left="540"/>
              <w:jc w:val="both"/>
            </w:pPr>
          </w:p>
          <w:p w:rsidR="000B3A57" w:rsidRDefault="000B3A57" w:rsidP="000B3A57">
            <w:pPr>
              <w:pStyle w:val="ListParagraph"/>
              <w:ind w:left="540"/>
              <w:jc w:val="both"/>
            </w:pPr>
            <w:r>
              <w:lastRenderedPageBreak/>
              <w:t xml:space="preserve">Ta có </w:t>
            </w:r>
            <w:r w:rsidRPr="00CC2A11">
              <w:rPr>
                <w:position w:val="-28"/>
              </w:rPr>
              <w:object w:dxaOrig="1480" w:dyaOrig="680">
                <v:shape id="_x0000_i1056" type="#_x0000_t75" style="width:108.75pt;height:40.5pt" o:ole="">
                  <v:imagedata r:id="rId66" o:title=""/>
                </v:shape>
                <o:OLEObject Type="Embed" ProgID="Equation.3" ShapeID="_x0000_i1056" DrawAspect="Content" ObjectID="_1526725501" r:id="rId67"/>
              </w:object>
            </w:r>
            <w:r w:rsidR="00BF2B8B" w:rsidRPr="00FA4D92">
              <w:rPr>
                <w:position w:val="-24"/>
              </w:rPr>
              <w:object w:dxaOrig="1120" w:dyaOrig="620">
                <v:shape id="_x0000_i1058" type="#_x0000_t75" style="width:56.25pt;height:30.75pt" o:ole="">
                  <v:imagedata r:id="rId68" o:title=""/>
                </v:shape>
                <o:OLEObject Type="Embed" ProgID="Equation.DSMT4" ShapeID="_x0000_i1058" DrawAspect="Content" ObjectID="_1526725502" r:id="rId69"/>
              </w:object>
            </w:r>
          </w:p>
          <w:p w:rsidR="00B66A5E" w:rsidRDefault="000B3A57" w:rsidP="000B3A57">
            <w:pPr>
              <w:pStyle w:val="ListParagraph"/>
              <w:ind w:left="540"/>
              <w:jc w:val="both"/>
            </w:pPr>
            <w:r>
              <w:t xml:space="preserve">           </w:t>
            </w:r>
          </w:p>
          <w:p w:rsidR="000B3A57" w:rsidRDefault="000B3A57" w:rsidP="000B3A57">
            <w:pPr>
              <w:pStyle w:val="ListParagraph"/>
              <w:ind w:left="540"/>
              <w:jc w:val="both"/>
            </w:pPr>
            <w:r w:rsidRPr="00CC2A11">
              <w:rPr>
                <w:position w:val="-28"/>
              </w:rPr>
              <w:object w:dxaOrig="2120" w:dyaOrig="680">
                <v:shape id="_x0000_i1057" type="#_x0000_t75" style="width:135pt;height:42pt" o:ole="">
                  <v:imagedata r:id="rId70" o:title=""/>
                </v:shape>
                <o:OLEObject Type="Embed" ProgID="Equation.3" ShapeID="_x0000_i1057" DrawAspect="Content" ObjectID="_1526725503" r:id="rId71"/>
              </w:object>
            </w:r>
            <w:r>
              <w:t xml:space="preserve">= </w:t>
            </w:r>
            <w:bookmarkStart w:id="0" w:name="_GoBack"/>
            <w:r w:rsidR="00BF2B8B" w:rsidRPr="008D5632">
              <w:rPr>
                <w:position w:val="-28"/>
              </w:rPr>
              <w:object w:dxaOrig="2400" w:dyaOrig="740">
                <v:shape id="_x0000_i1059" type="#_x0000_t75" style="width:120pt;height:36.75pt" o:ole="">
                  <v:imagedata r:id="rId72" o:title=""/>
                </v:shape>
                <o:OLEObject Type="Embed" ProgID="Equation.DSMT4" ShapeID="_x0000_i1059" DrawAspect="Content" ObjectID="_1526725504" r:id="rId73"/>
              </w:object>
            </w:r>
            <w:bookmarkEnd w:id="0"/>
          </w:p>
          <w:p w:rsidR="000B3A57" w:rsidRDefault="000B3A57" w:rsidP="000B3A57">
            <w:pPr>
              <w:pStyle w:val="ListParagraph"/>
              <w:ind w:left="540"/>
              <w:jc w:val="both"/>
            </w:pPr>
          </w:p>
          <w:p w:rsidR="00870256" w:rsidRDefault="00870256" w:rsidP="00955187">
            <w:pPr>
              <w:rPr>
                <w:position w:val="-46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A5E" w:rsidRDefault="00B66A5E" w:rsidP="00D07595">
            <w:pPr>
              <w:widowControl w:val="0"/>
              <w:spacing w:line="480" w:lineRule="auto"/>
              <w:jc w:val="both"/>
            </w:pPr>
          </w:p>
          <w:p w:rsidR="00B66A5E" w:rsidRDefault="00B66A5E" w:rsidP="00D07595">
            <w:pPr>
              <w:widowControl w:val="0"/>
              <w:spacing w:line="480" w:lineRule="auto"/>
              <w:jc w:val="both"/>
            </w:pPr>
          </w:p>
          <w:p w:rsidR="00B66A5E" w:rsidRDefault="00B66A5E" w:rsidP="00D07595">
            <w:pPr>
              <w:widowControl w:val="0"/>
              <w:spacing w:line="480" w:lineRule="auto"/>
              <w:jc w:val="both"/>
            </w:pPr>
          </w:p>
          <w:p w:rsidR="00B66A5E" w:rsidRDefault="00B66A5E" w:rsidP="00D07595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870256" w:rsidRPr="00B66A5E" w:rsidRDefault="00B66A5E" w:rsidP="00D07595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w:r w:rsidRPr="00B66A5E">
              <w:t>1.0</w:t>
            </w:r>
          </w:p>
          <w:p w:rsidR="00B66A5E" w:rsidRDefault="00B66A5E" w:rsidP="00D07595">
            <w:pPr>
              <w:widowControl w:val="0"/>
              <w:spacing w:line="480" w:lineRule="auto"/>
              <w:jc w:val="both"/>
            </w:pPr>
          </w:p>
          <w:p w:rsidR="00B66A5E" w:rsidRDefault="00B66A5E" w:rsidP="00D07595">
            <w:pPr>
              <w:widowControl w:val="0"/>
              <w:spacing w:line="480" w:lineRule="auto"/>
              <w:jc w:val="both"/>
            </w:pPr>
          </w:p>
          <w:p w:rsidR="00B66A5E" w:rsidRDefault="00B66A5E" w:rsidP="00D07595">
            <w:pPr>
              <w:widowControl w:val="0"/>
              <w:spacing w:line="480" w:lineRule="auto"/>
              <w:jc w:val="both"/>
            </w:pPr>
          </w:p>
          <w:p w:rsidR="00B66A5E" w:rsidRDefault="00B66A5E" w:rsidP="00D07595">
            <w:pPr>
              <w:widowControl w:val="0"/>
              <w:spacing w:line="480" w:lineRule="auto"/>
              <w:jc w:val="both"/>
            </w:pPr>
            <w:r>
              <w:lastRenderedPageBreak/>
              <w:t xml:space="preserve"> </w:t>
            </w:r>
          </w:p>
          <w:p w:rsidR="00B66A5E" w:rsidRPr="00B66A5E" w:rsidRDefault="00B66A5E" w:rsidP="00D07595">
            <w:pPr>
              <w:widowControl w:val="0"/>
              <w:spacing w:line="480" w:lineRule="auto"/>
              <w:jc w:val="both"/>
            </w:pPr>
            <w:r>
              <w:t xml:space="preserve">        </w:t>
            </w:r>
            <w:r w:rsidRPr="00B66A5E">
              <w:t>0.5</w:t>
            </w:r>
          </w:p>
          <w:p w:rsidR="00B66A5E" w:rsidRPr="00B66A5E" w:rsidRDefault="00B66A5E" w:rsidP="00D07595">
            <w:pPr>
              <w:widowControl w:val="0"/>
              <w:spacing w:line="480" w:lineRule="auto"/>
              <w:jc w:val="both"/>
            </w:pPr>
            <w:r w:rsidRPr="00B66A5E">
              <w:t xml:space="preserve">     </w:t>
            </w:r>
          </w:p>
          <w:p w:rsidR="00B66A5E" w:rsidRDefault="00B66A5E" w:rsidP="00D07595">
            <w:pPr>
              <w:widowControl w:val="0"/>
              <w:spacing w:line="480" w:lineRule="auto"/>
              <w:jc w:val="both"/>
            </w:pPr>
            <w:r w:rsidRPr="00B66A5E">
              <w:t xml:space="preserve">        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B66A5E" w:rsidRDefault="00B66A5E">
      <w:r>
        <w:t xml:space="preserve">                                                                                                            </w:t>
      </w:r>
    </w:p>
    <w:p w:rsidR="00B66A5E" w:rsidRDefault="00B66A5E"/>
    <w:p w:rsidR="00B66A5E" w:rsidRDefault="00B66A5E">
      <w:r>
        <w:t xml:space="preserve">                                                                                                             </w:t>
      </w:r>
    </w:p>
    <w:p w:rsidR="00826464" w:rsidRPr="00B66A5E" w:rsidRDefault="00B66A5E">
      <w:pPr>
        <w:rPr>
          <w:b/>
        </w:rPr>
      </w:pPr>
      <w:r>
        <w:t xml:space="preserve">                                                                                                                </w:t>
      </w:r>
      <w:r w:rsidRPr="00B66A5E">
        <w:rPr>
          <w:b/>
        </w:rPr>
        <w:t>Nguyễn Văn Hậu</w:t>
      </w:r>
    </w:p>
    <w:sectPr w:rsidR="00826464" w:rsidRPr="00B66A5E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B1019"/>
    <w:multiLevelType w:val="hybridMultilevel"/>
    <w:tmpl w:val="17987368"/>
    <w:lvl w:ilvl="0" w:tplc="DD64EF18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5AE4E7B"/>
    <w:multiLevelType w:val="hybridMultilevel"/>
    <w:tmpl w:val="FA82D492"/>
    <w:lvl w:ilvl="0" w:tplc="2AA2D3B2">
      <w:start w:val="1"/>
      <w:numFmt w:val="lowerLetter"/>
      <w:lvlText w:val="%1)"/>
      <w:lvlJc w:val="left"/>
      <w:pPr>
        <w:ind w:left="96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7879"/>
    <w:rsid w:val="000718CC"/>
    <w:rsid w:val="000829FA"/>
    <w:rsid w:val="000B3A57"/>
    <w:rsid w:val="000E3773"/>
    <w:rsid w:val="00134BCB"/>
    <w:rsid w:val="001B50C9"/>
    <w:rsid w:val="001D64E2"/>
    <w:rsid w:val="00206DFA"/>
    <w:rsid w:val="0027110A"/>
    <w:rsid w:val="00363EA5"/>
    <w:rsid w:val="0037410C"/>
    <w:rsid w:val="003816A3"/>
    <w:rsid w:val="003F4092"/>
    <w:rsid w:val="00462998"/>
    <w:rsid w:val="005537DB"/>
    <w:rsid w:val="005643E0"/>
    <w:rsid w:val="00582F87"/>
    <w:rsid w:val="00592AE7"/>
    <w:rsid w:val="0059650C"/>
    <w:rsid w:val="005B5287"/>
    <w:rsid w:val="00613169"/>
    <w:rsid w:val="00623170"/>
    <w:rsid w:val="006B6936"/>
    <w:rsid w:val="00826464"/>
    <w:rsid w:val="00855170"/>
    <w:rsid w:val="00870256"/>
    <w:rsid w:val="008E0412"/>
    <w:rsid w:val="009118F2"/>
    <w:rsid w:val="009537BE"/>
    <w:rsid w:val="00980F08"/>
    <w:rsid w:val="00A26F39"/>
    <w:rsid w:val="00A92A20"/>
    <w:rsid w:val="00AA5A85"/>
    <w:rsid w:val="00B62C2C"/>
    <w:rsid w:val="00B66A5E"/>
    <w:rsid w:val="00BF2B8B"/>
    <w:rsid w:val="00C85373"/>
    <w:rsid w:val="00D07595"/>
    <w:rsid w:val="00E146E2"/>
    <w:rsid w:val="00E560EC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16A3"/>
    <w:pPr>
      <w:spacing w:after="200" w:line="276" w:lineRule="auto"/>
      <w:ind w:left="720"/>
      <w:contextualSpacing/>
    </w:pPr>
    <w:rPr>
      <w:rFonts w:eastAsiaTheme="minorHAnsi" w:cstheme="minorBid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816A3"/>
    <w:pPr>
      <w:spacing w:after="200" w:line="276" w:lineRule="auto"/>
      <w:ind w:left="720"/>
      <w:contextualSpacing/>
    </w:pPr>
    <w:rPr>
      <w:rFonts w:eastAsia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1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4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3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3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5.bin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 Truong</cp:lastModifiedBy>
  <cp:revision>5</cp:revision>
  <cp:lastPrinted>2015-11-23T01:27:00Z</cp:lastPrinted>
  <dcterms:created xsi:type="dcterms:W3CDTF">2016-05-31T14:12:00Z</dcterms:created>
  <dcterms:modified xsi:type="dcterms:W3CDTF">2016-06-06T06:37:00Z</dcterms:modified>
</cp:coreProperties>
</file>